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D8" w:rsidRDefault="007469D8" w:rsidP="007469D8">
      <w:pPr>
        <w:pStyle w:val="Normalny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Arial" w:hAnsi="Arial" w:cs="Arial"/>
          <w:color w:val="6D7683"/>
          <w:sz w:val="20"/>
          <w:szCs w:val="20"/>
        </w:rPr>
      </w:pPr>
      <w:r>
        <w:rPr>
          <w:rFonts w:ascii="Arial" w:hAnsi="Arial" w:cs="Arial"/>
          <w:color w:val="6D7683"/>
          <w:sz w:val="20"/>
          <w:szCs w:val="20"/>
        </w:rPr>
        <w:t>1. Rodzina z Sudanu Południowego</w:t>
      </w:r>
    </w:p>
    <w:p w:rsidR="007469D8" w:rsidRDefault="007469D8" w:rsidP="007469D8">
      <w:pPr>
        <w:pStyle w:val="Normalny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Arial" w:hAnsi="Arial" w:cs="Arial"/>
          <w:color w:val="6D7683"/>
          <w:sz w:val="20"/>
          <w:szCs w:val="20"/>
        </w:rPr>
      </w:pPr>
      <w:r>
        <w:rPr>
          <w:rFonts w:ascii="Arial" w:hAnsi="Arial" w:cs="Arial"/>
          <w:color w:val="6D7683"/>
          <w:sz w:val="20"/>
          <w:szCs w:val="20"/>
        </w:rPr>
        <w:t>Jesteście mieszkańcami Sudanu Południowego. Wasza wioska znajduje się w południowo-wschodniej części kraju, w pobliżu plantacji trzciny cukrowej, na której pracują wszyscy członkowie waszej rodziny. Prawie połowa ludności kraju, również i mieszkańcy waszej wioski, nie ma możliwości korzystania z wody pitnej ze względu na brak instalacji, które mogłyby doprowadzać wodę. Mama, wraz z trójką dzieci, odpowiedzialna jest, by każdego dnia przynieść do domu wodę. Każdego ranka bierzecie cztery kanistry i wyruszacie do rzeki, oddalonej o 8 kilometrów od wioski – w sumie przynosicie dziennie około 25 litrów wody. Ze względu na to, że jedyne źródło wody jest bardzo daleko od domu i dotarcie do niego zajmuje dużo czasu, nikt z waszej rodziny – prócz ojca – nie może pracować czy uczyć się.</w:t>
      </w:r>
    </w:p>
    <w:p w:rsidR="007469D8" w:rsidRDefault="007469D8" w:rsidP="007469D8">
      <w:pPr>
        <w:pStyle w:val="Normalny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Arial" w:hAnsi="Arial" w:cs="Arial"/>
          <w:color w:val="6D7683"/>
          <w:sz w:val="20"/>
          <w:szCs w:val="20"/>
        </w:rPr>
      </w:pPr>
      <w:r>
        <w:rPr>
          <w:rFonts w:ascii="Arial" w:hAnsi="Arial" w:cs="Arial"/>
          <w:color w:val="6D7683"/>
          <w:sz w:val="20"/>
          <w:szCs w:val="20"/>
        </w:rPr>
        <w:t>2. Rodzina z Peru</w:t>
      </w:r>
    </w:p>
    <w:p w:rsidR="007469D8" w:rsidRDefault="007469D8" w:rsidP="007469D8">
      <w:pPr>
        <w:pStyle w:val="Normalny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Arial" w:hAnsi="Arial" w:cs="Arial"/>
          <w:color w:val="6D7683"/>
          <w:sz w:val="20"/>
          <w:szCs w:val="20"/>
        </w:rPr>
      </w:pPr>
      <w:r>
        <w:rPr>
          <w:rFonts w:ascii="Arial" w:hAnsi="Arial" w:cs="Arial"/>
          <w:color w:val="6D7683"/>
          <w:sz w:val="20"/>
          <w:szCs w:val="20"/>
        </w:rPr>
        <w:t xml:space="preserve">Jesteście mieszkańcami Peru, którzy od pokoleń mieszkają w północno – zachodniej części kraju, w regionie Cajamarca (czyt. </w:t>
      </w:r>
      <w:proofErr w:type="spellStart"/>
      <w:r>
        <w:rPr>
          <w:rFonts w:ascii="Arial" w:hAnsi="Arial" w:cs="Arial"/>
          <w:color w:val="6D7683"/>
          <w:sz w:val="20"/>
          <w:szCs w:val="20"/>
        </w:rPr>
        <w:t>Kahamarka</w:t>
      </w:r>
      <w:proofErr w:type="spellEnd"/>
      <w:r>
        <w:rPr>
          <w:rFonts w:ascii="Arial" w:hAnsi="Arial" w:cs="Arial"/>
          <w:color w:val="6D7683"/>
          <w:sz w:val="20"/>
          <w:szCs w:val="20"/>
        </w:rPr>
        <w:t>). To tutaj mieszkańcy z całej okolicy pracują przy uprawie bawełny. Wasza wioska znajduje się blisko niedawno wybudowanej kopalni złota, która silnie zanieczyszcza wodę pitną. W całym Peru w ten sposób tysiące rodzin pozbawianych jest wody, która nadawałaby się do spożycia. Ponad połowa mieszkańców Peru musi magazynować wodę pitną w domach, ponieważ nie mają stałego dostępu do wodociągów i do wody w kranach – tak jak to jest również w waszym domu. Ze względu na to, że woda pochodzi z sąsiedniego miasta, gdzie studnie mogą być skażone, przed spożyciem musicie zawsze gotować wodę. Dziennie jesteście w stanie przynieść około 50 litrów wody.</w:t>
      </w:r>
    </w:p>
    <w:p w:rsidR="007469D8" w:rsidRDefault="007469D8" w:rsidP="007469D8">
      <w:pPr>
        <w:pStyle w:val="Normalny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Arial" w:hAnsi="Arial" w:cs="Arial"/>
          <w:color w:val="6D7683"/>
          <w:sz w:val="20"/>
          <w:szCs w:val="20"/>
        </w:rPr>
      </w:pPr>
      <w:r>
        <w:rPr>
          <w:rFonts w:ascii="Arial" w:hAnsi="Arial" w:cs="Arial"/>
          <w:color w:val="6D7683"/>
          <w:sz w:val="20"/>
          <w:szCs w:val="20"/>
        </w:rPr>
        <w:t>3. Rodzina z Indii</w:t>
      </w:r>
    </w:p>
    <w:p w:rsidR="007469D8" w:rsidRDefault="007469D8" w:rsidP="007469D8">
      <w:pPr>
        <w:pStyle w:val="Normalny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Arial" w:hAnsi="Arial" w:cs="Arial"/>
          <w:color w:val="6D7683"/>
          <w:sz w:val="20"/>
          <w:szCs w:val="20"/>
        </w:rPr>
      </w:pPr>
      <w:r>
        <w:rPr>
          <w:rFonts w:ascii="Arial" w:hAnsi="Arial" w:cs="Arial"/>
          <w:color w:val="6D7683"/>
          <w:sz w:val="20"/>
          <w:szCs w:val="20"/>
        </w:rPr>
        <w:t>Jesteście rodziną pochodzącą z Indii. Mieszkanie w New Delhi i choć jest to bardzo duże miasto – stolica kraju – to prawie ćwierć gospodarstw domowych nie jest podłączona do wodociągu i nie ma w domu dostępu do wody. Jesteście jedną z takich rodzin. Codziennie, jeszcze przed świtem, cała wasza rodzina staje w kolejne do publicznej studni, co niekiedy trwa nawet do kilku godzin, przez co ciężko jest wam zaplanować stały harmonogram dnia, a nabieracie nie więcej niż 30 litrów wody. Zdarza się, że jeśli przychodzicie zbyt późno, wody dla was brakuje. W całych Indiach jest poważny problem z dostępem do wody pitnej, przede wszystkim przez wysokie temperatury i brak opadów.</w:t>
      </w:r>
    </w:p>
    <w:p w:rsidR="007469D8" w:rsidRDefault="007469D8" w:rsidP="007469D8">
      <w:pPr>
        <w:pStyle w:val="Normalny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Arial" w:hAnsi="Arial" w:cs="Arial"/>
          <w:color w:val="6D7683"/>
          <w:sz w:val="20"/>
          <w:szCs w:val="20"/>
        </w:rPr>
      </w:pPr>
      <w:r>
        <w:rPr>
          <w:rFonts w:ascii="Arial" w:hAnsi="Arial" w:cs="Arial"/>
          <w:color w:val="6D7683"/>
          <w:sz w:val="20"/>
          <w:szCs w:val="20"/>
        </w:rPr>
        <w:t>4. Rodzina z Tanzanii</w:t>
      </w:r>
    </w:p>
    <w:p w:rsidR="007469D8" w:rsidRDefault="007469D8" w:rsidP="007469D8">
      <w:pPr>
        <w:pStyle w:val="Normalny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Arial" w:hAnsi="Arial" w:cs="Arial"/>
          <w:color w:val="6D7683"/>
          <w:sz w:val="20"/>
          <w:szCs w:val="20"/>
        </w:rPr>
      </w:pPr>
      <w:r>
        <w:rPr>
          <w:rFonts w:ascii="Arial" w:hAnsi="Arial" w:cs="Arial"/>
          <w:color w:val="6D7683"/>
          <w:sz w:val="20"/>
          <w:szCs w:val="20"/>
        </w:rPr>
        <w:t xml:space="preserve">Jesteście Afrykanami, którzy mieszkają w południowej części Tanzanii. Każdy z członków rodziny pracuje przy uprawie kawy. Większość waszego dnia zajmuje ciężka prawa przy plantacji kawy, a w wolnym czasie poszukujecie zbiorników, z których możecie czerpać wodę – przynajmniej 20 litrów dziennie. Niejednokrotnie są to oddalone o kilka kilometrów rzeki bądź zbiorniki wody, która nazbierała się po deszczu. Zdarza się niestety, że woda, którą pijecie, jest skażona. Właśnie z tego powodu zmarł syn waszej sąsiadki, a i wy sami niejednokrotnie macie problemy zdrowotne. Prawie połowa </w:t>
      </w:r>
      <w:r>
        <w:rPr>
          <w:rFonts w:ascii="Arial" w:hAnsi="Arial" w:cs="Arial"/>
          <w:color w:val="6D7683"/>
          <w:sz w:val="20"/>
          <w:szCs w:val="20"/>
        </w:rPr>
        <w:lastRenderedPageBreak/>
        <w:t>mieszkańców Tanzanii – łącznie z waszą rodziną – nie ma dostępu do wody pitnej, a więc ponad 20 mln ludzi.</w:t>
      </w:r>
    </w:p>
    <w:p w:rsidR="00ED6433" w:rsidRDefault="00ED6433">
      <w:bookmarkStart w:id="0" w:name="_GoBack"/>
      <w:bookmarkEnd w:id="0"/>
    </w:p>
    <w:sectPr w:rsidR="00ED6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D8"/>
    <w:rsid w:val="007469D8"/>
    <w:rsid w:val="00E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Agusia</cp:lastModifiedBy>
  <cp:revision>1</cp:revision>
  <dcterms:created xsi:type="dcterms:W3CDTF">2015-04-01T09:48:00Z</dcterms:created>
  <dcterms:modified xsi:type="dcterms:W3CDTF">2015-04-01T09:48:00Z</dcterms:modified>
</cp:coreProperties>
</file>